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ED" w:rsidRDefault="002C475C">
      <w:pPr>
        <w:rPr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AB9742" wp14:editId="68D662F1">
            <wp:extent cx="5940425" cy="8167635"/>
            <wp:effectExtent l="0" t="0" r="3175" b="5080"/>
            <wp:docPr id="2" name="Рисунок 2" descr="D:\Новая папка\уч\уч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уч\уч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75C" w:rsidRDefault="002C475C">
      <w:pPr>
        <w:rPr>
          <w:lang w:val="tt-RU"/>
        </w:rPr>
      </w:pPr>
    </w:p>
    <w:p w:rsidR="002C475C" w:rsidRDefault="002C475C">
      <w:pPr>
        <w:rPr>
          <w:lang w:val="tt-RU"/>
        </w:rPr>
      </w:pPr>
    </w:p>
    <w:p w:rsidR="002C475C" w:rsidRDefault="002C475C">
      <w:pPr>
        <w:rPr>
          <w:lang w:val="tt-RU"/>
        </w:rPr>
      </w:pPr>
    </w:p>
    <w:p w:rsidR="002C475C" w:rsidRPr="00202456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lastRenderedPageBreak/>
        <w:t xml:space="preserve">Учебный план в условиях реализации </w:t>
      </w:r>
      <w:r w:rsidRPr="00202456">
        <w:rPr>
          <w:rFonts w:ascii="Times New Roman" w:hAnsi="Times New Roman"/>
          <w:b/>
          <w:sz w:val="24"/>
          <w:szCs w:val="24"/>
        </w:rPr>
        <w:t>ФГОС СОО</w:t>
      </w:r>
      <w:r w:rsidRPr="00202456">
        <w:rPr>
          <w:rFonts w:ascii="Times New Roman" w:hAnsi="Times New Roman"/>
          <w:sz w:val="24"/>
          <w:szCs w:val="24"/>
        </w:rPr>
        <w:t xml:space="preserve">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:rsidR="002C475C" w:rsidRPr="00202456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- от 17 мая 2012 г. №413 «Об утверждении федерального государственного образовательного стандарта среднего общего образования» (в действующей редакции, с изменениями и дополнениями);</w:t>
      </w:r>
    </w:p>
    <w:p w:rsidR="002C475C" w:rsidRPr="00DC37B7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DC37B7">
        <w:rPr>
          <w:rFonts w:ascii="Times New Roman" w:hAnsi="Times New Roman"/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:rsidR="002C475C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- примерной основной образовательной программой среднего общего образования (протокол №2/16-з от 28 июня 2016 г.)</w:t>
      </w:r>
    </w:p>
    <w:p w:rsidR="002C475C" w:rsidRPr="00A62B67" w:rsidRDefault="002C475C" w:rsidP="002C475C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adjustRightInd w:val="0"/>
        <w:spacing w:after="0" w:line="360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B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 № СП 2.4.3648-20, 28, 2.4.3648-20;</w:t>
      </w:r>
    </w:p>
    <w:p w:rsidR="002C475C" w:rsidRPr="00A62B67" w:rsidRDefault="002C475C" w:rsidP="002C475C">
      <w:pPr>
        <w:tabs>
          <w:tab w:val="left" w:pos="4111"/>
        </w:tabs>
        <w:ind w:right="-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2B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A6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Министерства</w:t>
      </w:r>
      <w:r w:rsidRPr="00A62B67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A6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просвещения Российской</w:t>
      </w:r>
      <w:r w:rsidRPr="00A62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A62B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 от 30.03.2021г №ВБ-511/08;</w:t>
      </w:r>
    </w:p>
    <w:p w:rsidR="002C475C" w:rsidRPr="00202456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</w:p>
    <w:p w:rsidR="002C475C" w:rsidRPr="00202456" w:rsidRDefault="002C475C" w:rsidP="002C475C">
      <w:pPr>
        <w:pStyle w:val="Default"/>
        <w:ind w:left="567" w:firstLine="141"/>
        <w:jc w:val="both"/>
        <w:rPr>
          <w:color w:val="auto"/>
        </w:rPr>
      </w:pPr>
      <w:r w:rsidRPr="00202456">
        <w:rPr>
          <w:color w:val="auto"/>
        </w:rPr>
        <w:t>Учебный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образования.</w:t>
      </w:r>
    </w:p>
    <w:p w:rsidR="002C475C" w:rsidRPr="00202456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ab/>
        <w:t>Учебный план предусматривает:</w:t>
      </w:r>
    </w:p>
    <w:p w:rsidR="002C475C" w:rsidRPr="00202456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2C475C" w:rsidRPr="00202456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- количество учебных занятий за 2 года на одного обучающегося – не менее</w:t>
      </w:r>
    </w:p>
    <w:p w:rsidR="002C475C" w:rsidRDefault="002C475C" w:rsidP="002C475C">
      <w:pPr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2170 часов и не более 2590 часов.</w:t>
      </w:r>
    </w:p>
    <w:p w:rsidR="002C475C" w:rsidRDefault="002C475C" w:rsidP="002C475C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0245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Расчет продолжительности учебного года для </w:t>
      </w:r>
      <w:proofErr w:type="gramStart"/>
      <w:r w:rsidRPr="00202456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обучающихся</w:t>
      </w:r>
      <w:proofErr w:type="gramEnd"/>
      <w:r w:rsidRPr="0020245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среднего общего образования</w:t>
      </w:r>
    </w:p>
    <w:tbl>
      <w:tblPr>
        <w:tblStyle w:val="a6"/>
        <w:tblW w:w="9922" w:type="dxa"/>
        <w:tblInd w:w="392" w:type="dxa"/>
        <w:tblLook w:val="04A0" w:firstRow="1" w:lastRow="0" w:firstColumn="1" w:lastColumn="0" w:noHBand="0" w:noVBand="1"/>
      </w:tblPr>
      <w:tblGrid>
        <w:gridCol w:w="1101"/>
        <w:gridCol w:w="4038"/>
        <w:gridCol w:w="2570"/>
        <w:gridCol w:w="2213"/>
      </w:tblGrid>
      <w:tr w:rsidR="002C475C" w:rsidRPr="00FA4814" w:rsidTr="00727A67">
        <w:tc>
          <w:tcPr>
            <w:tcW w:w="1101" w:type="dxa"/>
            <w:vMerge w:val="restart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81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38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Аудиторная недельная нагрузка по СанПиН 2.4.2.2821-10 в часах</w:t>
            </w:r>
          </w:p>
        </w:tc>
        <w:tc>
          <w:tcPr>
            <w:tcW w:w="2570" w:type="dxa"/>
            <w:vMerge w:val="restart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Планируемое количество недель за учебный год</w:t>
            </w:r>
          </w:p>
        </w:tc>
        <w:tc>
          <w:tcPr>
            <w:tcW w:w="2213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Всего часов аудиторной нагрузки за учебный год</w:t>
            </w:r>
          </w:p>
        </w:tc>
      </w:tr>
      <w:tr w:rsidR="002C475C" w:rsidRPr="00FA4814" w:rsidTr="00727A67">
        <w:tc>
          <w:tcPr>
            <w:tcW w:w="1101" w:type="dxa"/>
            <w:vMerge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6-дневная неделя</w:t>
            </w:r>
          </w:p>
        </w:tc>
        <w:tc>
          <w:tcPr>
            <w:tcW w:w="2570" w:type="dxa"/>
            <w:vMerge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6-дневная неделя</w:t>
            </w:r>
          </w:p>
        </w:tc>
      </w:tr>
      <w:tr w:rsidR="002C475C" w:rsidRPr="00FA4814" w:rsidTr="00727A67">
        <w:tc>
          <w:tcPr>
            <w:tcW w:w="1101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10-й</w:t>
            </w:r>
          </w:p>
        </w:tc>
        <w:tc>
          <w:tcPr>
            <w:tcW w:w="4038" w:type="dxa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37 </w:t>
            </w:r>
          </w:p>
        </w:tc>
        <w:tc>
          <w:tcPr>
            <w:tcW w:w="2570" w:type="dxa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2213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1295</w:t>
            </w:r>
          </w:p>
        </w:tc>
      </w:tr>
      <w:tr w:rsidR="002C475C" w:rsidRPr="00FA4814" w:rsidTr="00727A67">
        <w:tc>
          <w:tcPr>
            <w:tcW w:w="1101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11-й</w:t>
            </w:r>
          </w:p>
        </w:tc>
        <w:tc>
          <w:tcPr>
            <w:tcW w:w="4038" w:type="dxa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37 </w:t>
            </w:r>
          </w:p>
        </w:tc>
        <w:tc>
          <w:tcPr>
            <w:tcW w:w="2570" w:type="dxa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 (без учета ГИА) </w:t>
            </w:r>
          </w:p>
        </w:tc>
        <w:tc>
          <w:tcPr>
            <w:tcW w:w="2213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1258</w:t>
            </w:r>
          </w:p>
        </w:tc>
      </w:tr>
      <w:tr w:rsidR="002C475C" w:rsidRPr="00FA4814" w:rsidTr="00727A67">
        <w:tc>
          <w:tcPr>
            <w:tcW w:w="7709" w:type="dxa"/>
            <w:gridSpan w:val="3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Суммарное количество часов по факту за срок освоения ООП среднего общего образования</w:t>
            </w:r>
          </w:p>
        </w:tc>
        <w:tc>
          <w:tcPr>
            <w:tcW w:w="2213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</w:tr>
      <w:tr w:rsidR="002C475C" w:rsidRPr="00FA4814" w:rsidTr="00727A67">
        <w:tc>
          <w:tcPr>
            <w:tcW w:w="7709" w:type="dxa"/>
            <w:gridSpan w:val="3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Допустимое количество учебных занятий (часов) по ФГОС среднего общего образования</w:t>
            </w:r>
          </w:p>
        </w:tc>
        <w:tc>
          <w:tcPr>
            <w:tcW w:w="2213" w:type="dxa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Минимальное – 2170 </w:t>
            </w:r>
          </w:p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Максимальное – 2590</w:t>
            </w:r>
          </w:p>
        </w:tc>
      </w:tr>
      <w:tr w:rsidR="002C475C" w:rsidRPr="00FA4814" w:rsidTr="00727A67">
        <w:tc>
          <w:tcPr>
            <w:tcW w:w="7709" w:type="dxa"/>
            <w:gridSpan w:val="3"/>
          </w:tcPr>
          <w:p w:rsidR="002C475C" w:rsidRPr="00202456" w:rsidRDefault="002C475C" w:rsidP="00727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Вывод</w:t>
            </w:r>
          </w:p>
        </w:tc>
        <w:tc>
          <w:tcPr>
            <w:tcW w:w="2213" w:type="dxa"/>
          </w:tcPr>
          <w:p w:rsidR="002C475C" w:rsidRPr="00FA4814" w:rsidRDefault="002C475C" w:rsidP="00727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Требования ФГОС выполнены</w:t>
            </w:r>
          </w:p>
        </w:tc>
      </w:tr>
    </w:tbl>
    <w:p w:rsidR="002C475C" w:rsidRPr="00FA4814" w:rsidRDefault="002C475C" w:rsidP="002C475C">
      <w:pPr>
        <w:jc w:val="both"/>
      </w:pPr>
    </w:p>
    <w:p w:rsidR="002C475C" w:rsidRPr="000C0AC3" w:rsidRDefault="002C475C" w:rsidP="002C475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БОУ «</w:t>
      </w:r>
      <w:proofErr w:type="spellStart"/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Мемдельская</w:t>
      </w:r>
      <w:proofErr w:type="spellEnd"/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 имени</w:t>
      </w:r>
      <w:proofErr w:type="gramStart"/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</w:t>
      </w:r>
      <w:proofErr w:type="gramEnd"/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ай </w:t>
      </w:r>
      <w:proofErr w:type="spellStart"/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Вахита</w:t>
      </w:r>
      <w:proofErr w:type="spellEnd"/>
      <w:r w:rsidRPr="00202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0C0A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предоставляет обучающимся возможность формирования индивидуальных учебных планов, которые формируются из: </w:t>
      </w:r>
    </w:p>
    <w:p w:rsidR="002C475C" w:rsidRPr="000C0AC3" w:rsidRDefault="002C475C" w:rsidP="002C475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AC3">
        <w:rPr>
          <w:rFonts w:ascii="Times New Roman" w:hAnsi="Times New Roman" w:cs="Times New Roman"/>
          <w:color w:val="000000"/>
          <w:sz w:val="24"/>
          <w:szCs w:val="24"/>
        </w:rPr>
        <w:t>1) обязательных учебных предметов, изучаемых на базовом уровне</w:t>
      </w:r>
      <w:proofErr w:type="gramStart"/>
      <w:r w:rsidRPr="000C0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2456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2C475C" w:rsidRPr="000C0AC3" w:rsidRDefault="002C475C" w:rsidP="002C475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AC3">
        <w:rPr>
          <w:rFonts w:ascii="Times New Roman" w:hAnsi="Times New Roman" w:cs="Times New Roman"/>
          <w:color w:val="000000"/>
          <w:sz w:val="24"/>
          <w:szCs w:val="24"/>
        </w:rPr>
        <w:t xml:space="preserve">2) учебных предметов по выбору учащихся, изучаемых на углубленном уровне; </w:t>
      </w:r>
    </w:p>
    <w:p w:rsidR="002C475C" w:rsidRPr="000C0AC3" w:rsidRDefault="002C475C" w:rsidP="002C475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AC3">
        <w:rPr>
          <w:rFonts w:ascii="Times New Roman" w:hAnsi="Times New Roman" w:cs="Times New Roman"/>
          <w:color w:val="000000"/>
          <w:sz w:val="24"/>
          <w:szCs w:val="24"/>
        </w:rPr>
        <w:t xml:space="preserve">3) дополнительных учебных предметов, курсов по выбору обучающихся </w:t>
      </w:r>
    </w:p>
    <w:p w:rsidR="002C475C" w:rsidRPr="00202456" w:rsidRDefault="002C475C" w:rsidP="002C475C">
      <w:pPr>
        <w:tabs>
          <w:tab w:val="left" w:pos="567"/>
        </w:tabs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 xml:space="preserve">Учебный план предусматривает  выполнение </w:t>
      </w:r>
      <w:proofErr w:type="gramStart"/>
      <w:r w:rsidRPr="0020245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02456">
        <w:rPr>
          <w:rFonts w:ascii="Times New Roman" w:hAnsi="Times New Roman"/>
          <w:sz w:val="24"/>
          <w:szCs w:val="24"/>
        </w:rPr>
        <w:t xml:space="preserve"> индивидуального проекта.</w:t>
      </w:r>
    </w:p>
    <w:p w:rsidR="002C475C" w:rsidRPr="00202456" w:rsidRDefault="002C475C" w:rsidP="002C475C">
      <w:pPr>
        <w:widowControl w:val="0"/>
        <w:spacing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202456">
        <w:rPr>
          <w:rFonts w:ascii="Times New Roman" w:hAnsi="Times New Roman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2024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2456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202456">
        <w:rPr>
          <w:rFonts w:ascii="Times New Roman" w:hAnsi="Times New Roman"/>
          <w:sz w:val="24"/>
          <w:szCs w:val="24"/>
        </w:rPr>
        <w:t xml:space="preserve"> выполняется обучающимся в течение одного года в рамках учебного времени, специально отведенного учебным планом.</w:t>
      </w:r>
    </w:p>
    <w:p w:rsidR="002C475C" w:rsidRDefault="002C475C" w:rsidP="002C475C">
      <w:pPr>
        <w:widowControl w:val="0"/>
        <w:spacing w:after="0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245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202456">
        <w:rPr>
          <w:rFonts w:ascii="Times New Roman" w:hAnsi="Times New Roman" w:cs="Times New Roman"/>
          <w:sz w:val="24"/>
          <w:szCs w:val="24"/>
        </w:rPr>
        <w:t>примерно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ООП СОО и по заявлению учащими</w:t>
      </w:r>
      <w:r w:rsidRPr="00202456">
        <w:rPr>
          <w:rFonts w:ascii="Times New Roman" w:hAnsi="Times New Roman" w:cs="Times New Roman"/>
          <w:sz w:val="24"/>
          <w:szCs w:val="24"/>
        </w:rPr>
        <w:t>ся был выбран универсальный профиль.</w:t>
      </w:r>
    </w:p>
    <w:p w:rsidR="002C475C" w:rsidRDefault="002C475C" w:rsidP="002C475C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8B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202456">
        <w:rPr>
          <w:rFonts w:ascii="Times New Roman" w:hAnsi="Times New Roman" w:cs="Times New Roman"/>
          <w:color w:val="000000"/>
          <w:sz w:val="24"/>
          <w:szCs w:val="24"/>
        </w:rPr>
        <w:t>учебного плана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11</w:t>
      </w:r>
      <w:r w:rsidRPr="00F84C1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классе</w:t>
      </w:r>
      <w:r w:rsidRPr="00202456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Pr="00202456">
        <w:rPr>
          <w:rFonts w:ascii="Times New Roman" w:hAnsi="Times New Roman" w:cs="Times New Roman"/>
          <w:color w:val="000000"/>
          <w:sz w:val="24"/>
          <w:szCs w:val="24"/>
        </w:rPr>
        <w:t>Мемдельская</w:t>
      </w:r>
      <w:proofErr w:type="spellEnd"/>
      <w:r w:rsidRPr="00202456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</w:t>
      </w:r>
      <w:proofErr w:type="gramStart"/>
      <w:r w:rsidRPr="00202456">
        <w:rPr>
          <w:rFonts w:ascii="Times New Roman" w:hAnsi="Times New Roman" w:cs="Times New Roman"/>
          <w:color w:val="000000"/>
          <w:sz w:val="24"/>
          <w:szCs w:val="24"/>
        </w:rPr>
        <w:t xml:space="preserve"> Х</w:t>
      </w:r>
      <w:proofErr w:type="gramEnd"/>
      <w:r w:rsidRPr="00202456">
        <w:rPr>
          <w:rFonts w:ascii="Times New Roman" w:hAnsi="Times New Roman" w:cs="Times New Roman"/>
          <w:color w:val="000000"/>
          <w:sz w:val="24"/>
          <w:szCs w:val="24"/>
        </w:rPr>
        <w:t xml:space="preserve">ай </w:t>
      </w:r>
      <w:proofErr w:type="spellStart"/>
      <w:r w:rsidRPr="00202456">
        <w:rPr>
          <w:rFonts w:ascii="Times New Roman" w:hAnsi="Times New Roman" w:cs="Times New Roman"/>
          <w:color w:val="000000"/>
          <w:sz w:val="24"/>
          <w:szCs w:val="24"/>
        </w:rPr>
        <w:t>Вахита</w:t>
      </w:r>
      <w:proofErr w:type="spellEnd"/>
      <w:r w:rsidRPr="0020245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A5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58BD">
        <w:rPr>
          <w:rFonts w:ascii="Times New Roman" w:hAnsi="Times New Roman" w:cs="Times New Roman"/>
          <w:b/>
          <w:color w:val="000000"/>
          <w:sz w:val="24"/>
          <w:szCs w:val="24"/>
        </w:rPr>
        <w:t>осуществляется</w:t>
      </w:r>
      <w:r w:rsidRPr="009A5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C475C" w:rsidRPr="00202456" w:rsidRDefault="002C475C" w:rsidP="002C475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456">
        <w:rPr>
          <w:rFonts w:ascii="Times New Roman" w:hAnsi="Times New Roman"/>
          <w:color w:val="000000"/>
          <w:sz w:val="24"/>
          <w:szCs w:val="24"/>
        </w:rPr>
        <w:t xml:space="preserve">из следующих обязательных предметных областей и обязательных предметов: 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02456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«Русский язык и литература», </w:t>
      </w:r>
      <w:r w:rsidRPr="00202456">
        <w:rPr>
          <w:rFonts w:ascii="Times New Roman" w:hAnsi="Times New Roman"/>
          <w:sz w:val="24"/>
          <w:szCs w:val="24"/>
        </w:rPr>
        <w:t xml:space="preserve">включающая учебные предметы: «Русский язык» </w:t>
      </w:r>
      <w:r w:rsidRPr="00202456">
        <w:rPr>
          <w:rFonts w:ascii="Times New Roman" w:hAnsi="Times New Roman"/>
          <w:sz w:val="24"/>
          <w:szCs w:val="24"/>
          <w:u w:val="single"/>
        </w:rPr>
        <w:t>(углуб</w:t>
      </w:r>
      <w:r>
        <w:rPr>
          <w:rFonts w:ascii="Times New Roman" w:hAnsi="Times New Roman"/>
          <w:sz w:val="24"/>
          <w:szCs w:val="24"/>
          <w:u w:val="single"/>
        </w:rPr>
        <w:t>л</w:t>
      </w:r>
      <w:r w:rsidRPr="00202456">
        <w:rPr>
          <w:rFonts w:ascii="Times New Roman" w:hAnsi="Times New Roman"/>
          <w:sz w:val="24"/>
          <w:szCs w:val="24"/>
          <w:u w:val="single"/>
        </w:rPr>
        <w:t>енный уровень)</w:t>
      </w:r>
      <w:r w:rsidRPr="00202456">
        <w:rPr>
          <w:rFonts w:ascii="Times New Roman" w:hAnsi="Times New Roman"/>
          <w:sz w:val="24"/>
          <w:szCs w:val="24"/>
        </w:rPr>
        <w:t xml:space="preserve"> и «Л</w:t>
      </w:r>
      <w:r>
        <w:rPr>
          <w:rFonts w:ascii="Times New Roman" w:hAnsi="Times New Roman"/>
          <w:sz w:val="24"/>
          <w:szCs w:val="24"/>
        </w:rPr>
        <w:t>итература» (базовый уровень);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02456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«Родной язык и родная литература», </w:t>
      </w:r>
      <w:r w:rsidRPr="00202456">
        <w:rPr>
          <w:rFonts w:ascii="Times New Roman" w:hAnsi="Times New Roman"/>
          <w:sz w:val="24"/>
          <w:szCs w:val="24"/>
        </w:rPr>
        <w:t>включающая учебные предметы: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2456">
        <w:rPr>
          <w:rFonts w:ascii="Times New Roman" w:hAnsi="Times New Roman"/>
          <w:sz w:val="24"/>
          <w:szCs w:val="24"/>
        </w:rPr>
        <w:t>«Родной язык (татарский)»,  «Родная литература (татарская)</w:t>
      </w:r>
      <w:r>
        <w:rPr>
          <w:rFonts w:ascii="Times New Roman" w:hAnsi="Times New Roman"/>
          <w:sz w:val="24"/>
          <w:szCs w:val="24"/>
        </w:rPr>
        <w:t>» (базовый уровень), по заявлению учащихся;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02456">
        <w:rPr>
          <w:rFonts w:ascii="Times New Roman" w:hAnsi="Times New Roman"/>
          <w:sz w:val="24"/>
          <w:szCs w:val="24"/>
        </w:rPr>
        <w:t xml:space="preserve">редметная область </w:t>
      </w: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«Иностранные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 язык</w:t>
      </w:r>
      <w:r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и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», </w:t>
      </w:r>
      <w:r>
        <w:rPr>
          <w:rFonts w:ascii="Times New Roman" w:hAnsi="Times New Roman"/>
          <w:sz w:val="24"/>
          <w:szCs w:val="24"/>
        </w:rPr>
        <w:t>включающая учебный предмет</w:t>
      </w:r>
      <w:r w:rsidRPr="00202456">
        <w:rPr>
          <w:rFonts w:ascii="Times New Roman" w:hAnsi="Times New Roman"/>
          <w:sz w:val="24"/>
          <w:szCs w:val="24"/>
        </w:rPr>
        <w:t>: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Иностранный язык  (английский)</w:t>
      </w:r>
      <w:r w:rsidRPr="00202456">
        <w:rPr>
          <w:rFonts w:ascii="Times New Roman" w:hAnsi="Times New Roman"/>
          <w:sz w:val="24"/>
          <w:szCs w:val="24"/>
        </w:rPr>
        <w:t>» (базовый уровень).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02456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«Общественные науки», </w:t>
      </w:r>
      <w:r w:rsidRPr="00202456">
        <w:rPr>
          <w:rFonts w:ascii="Times New Roman" w:hAnsi="Times New Roman"/>
          <w:sz w:val="24"/>
          <w:szCs w:val="24"/>
        </w:rPr>
        <w:t>включающая учебны</w:t>
      </w:r>
      <w:r>
        <w:rPr>
          <w:rFonts w:ascii="Times New Roman" w:hAnsi="Times New Roman"/>
          <w:sz w:val="24"/>
          <w:szCs w:val="24"/>
        </w:rPr>
        <w:t>й предмет</w:t>
      </w:r>
      <w:r w:rsidRPr="00202456">
        <w:rPr>
          <w:rFonts w:ascii="Times New Roman" w:hAnsi="Times New Roman"/>
          <w:sz w:val="24"/>
          <w:szCs w:val="24"/>
        </w:rPr>
        <w:t>:</w:t>
      </w:r>
    </w:p>
    <w:p w:rsidR="002C475C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«История» (базовый уровень),</w:t>
      </w:r>
    </w:p>
    <w:p w:rsidR="002C475C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«Обществознание»</w:t>
      </w:r>
      <w:r w:rsidRPr="00FC46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(базовый уровень),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«Математика и информатика»,</w:t>
      </w:r>
      <w:r>
        <w:rPr>
          <w:rFonts w:ascii="Times New Roman" w:hAnsi="Times New Roman"/>
          <w:sz w:val="24"/>
          <w:szCs w:val="24"/>
        </w:rPr>
        <w:t xml:space="preserve"> включающая учебный предмет</w:t>
      </w:r>
      <w:r w:rsidRPr="00202456">
        <w:rPr>
          <w:rFonts w:ascii="Times New Roman" w:hAnsi="Times New Roman"/>
          <w:sz w:val="24"/>
          <w:szCs w:val="24"/>
        </w:rPr>
        <w:t xml:space="preserve">: </w:t>
      </w:r>
      <w:r w:rsidRPr="003119D5">
        <w:rPr>
          <w:rFonts w:ascii="Times New Roman" w:hAnsi="Times New Roman"/>
          <w:b/>
          <w:sz w:val="24"/>
          <w:szCs w:val="24"/>
        </w:rPr>
        <w:t>«Математика»</w:t>
      </w:r>
      <w:r w:rsidRPr="00202456">
        <w:rPr>
          <w:rFonts w:ascii="Times New Roman" w:hAnsi="Times New Roman"/>
          <w:sz w:val="24"/>
          <w:szCs w:val="24"/>
        </w:rPr>
        <w:t xml:space="preserve"> (включая алгебру и начала математического анализа, геометрию) </w:t>
      </w:r>
      <w:r>
        <w:rPr>
          <w:rFonts w:ascii="Times New Roman" w:hAnsi="Times New Roman"/>
          <w:sz w:val="24"/>
          <w:szCs w:val="24"/>
        </w:rPr>
        <w:t>(углубленный уровень),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«Естественные науки», </w:t>
      </w:r>
      <w:r w:rsidRPr="00202456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2C475C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«Физика» (базовый уровень);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«География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>базовый уровень)</w:t>
      </w:r>
    </w:p>
    <w:p w:rsidR="002C475C" w:rsidRPr="00202456" w:rsidRDefault="002C475C" w:rsidP="002C475C">
      <w:pPr>
        <w:widowControl w:val="0"/>
        <w:spacing w:after="0"/>
        <w:ind w:left="567" w:firstLine="141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Предметная область </w:t>
      </w:r>
      <w:r w:rsidRPr="00202456">
        <w:rPr>
          <w:rFonts w:ascii="Times New Roman" w:hAnsi="Times New Roman"/>
          <w:b/>
          <w:bCs/>
          <w:i/>
          <w:iCs/>
          <w:sz w:val="24"/>
          <w:szCs w:val="24"/>
        </w:rPr>
        <w:t>«Физическая культура, экология и основы безопасности жизнедеятельности»</w:t>
      </w:r>
      <w:r w:rsidRPr="00202456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, включающая учебные предметы:</w:t>
      </w:r>
    </w:p>
    <w:p w:rsidR="002C475C" w:rsidRPr="00202456" w:rsidRDefault="002C475C" w:rsidP="002C475C">
      <w:pPr>
        <w:widowControl w:val="0"/>
        <w:spacing w:after="0"/>
        <w:ind w:left="567" w:firstLine="141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«Физическая культура» (базовый уровень);</w:t>
      </w:r>
    </w:p>
    <w:p w:rsidR="002C475C" w:rsidRPr="00202456" w:rsidRDefault="002C475C" w:rsidP="002C475C">
      <w:pPr>
        <w:widowControl w:val="0"/>
        <w:spacing w:after="0"/>
        <w:ind w:left="567" w:firstLine="141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«Основы безопасности жизне</w:t>
      </w:r>
      <w:r>
        <w:rPr>
          <w:rFonts w:ascii="Times New Roman" w:hAnsi="Times New Roman"/>
          <w:sz w:val="24"/>
          <w:szCs w:val="24"/>
        </w:rPr>
        <w:t>деятельности» (базовый уровень).</w:t>
      </w:r>
    </w:p>
    <w:p w:rsidR="002C475C" w:rsidRDefault="002C475C" w:rsidP="002C475C">
      <w:pPr>
        <w:ind w:left="567" w:firstLine="141"/>
        <w:rPr>
          <w:sz w:val="24"/>
          <w:szCs w:val="24"/>
        </w:rPr>
      </w:pPr>
    </w:p>
    <w:p w:rsidR="002C475C" w:rsidRDefault="002C475C" w:rsidP="002C475C">
      <w:pPr>
        <w:pStyle w:val="a5"/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>Из дополнительных учебных предметов:</w:t>
      </w:r>
    </w:p>
    <w:p w:rsidR="002C475C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Информатика (базовый уровень)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202456">
        <w:rPr>
          <w:rFonts w:ascii="Times New Roman" w:hAnsi="Times New Roman"/>
          <w:sz w:val="24"/>
          <w:szCs w:val="24"/>
        </w:rPr>
        <w:t xml:space="preserve"> «Химия»  (базовый уровень);</w:t>
      </w:r>
    </w:p>
    <w:p w:rsidR="002C475C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«Биология </w:t>
      </w:r>
      <w:r w:rsidRPr="00202456">
        <w:rPr>
          <w:rFonts w:ascii="Times New Roman" w:hAnsi="Times New Roman"/>
          <w:sz w:val="24"/>
          <w:szCs w:val="24"/>
        </w:rPr>
        <w:t>» (базовый  уровень);</w:t>
      </w:r>
    </w:p>
    <w:p w:rsidR="002C475C" w:rsidRPr="00202456" w:rsidRDefault="002C475C" w:rsidP="002C475C">
      <w:pPr>
        <w:widowControl w:val="0"/>
        <w:spacing w:after="0"/>
        <w:ind w:left="567" w:firstLine="141"/>
        <w:jc w:val="both"/>
        <w:rPr>
          <w:rFonts w:ascii="Times New Roman" w:hAnsi="Times New Roman"/>
          <w:sz w:val="24"/>
          <w:szCs w:val="24"/>
        </w:rPr>
      </w:pPr>
    </w:p>
    <w:p w:rsidR="002C475C" w:rsidRDefault="002C475C" w:rsidP="002C475C">
      <w:pPr>
        <w:pStyle w:val="a5"/>
        <w:widowControl w:val="0"/>
        <w:numPr>
          <w:ilvl w:val="0"/>
          <w:numId w:val="1"/>
        </w:numPr>
        <w:spacing w:after="0" w:line="276" w:lineRule="auto"/>
        <w:ind w:left="709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курсов выбору:</w:t>
      </w:r>
    </w:p>
    <w:p w:rsidR="002C475C" w:rsidRDefault="002C475C" w:rsidP="002C475C">
      <w:pPr>
        <w:pStyle w:val="a5"/>
        <w:widowControl w:val="0"/>
        <w:spacing w:after="0"/>
        <w:ind w:left="709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«Основы экологии» </w:t>
      </w:r>
    </w:p>
    <w:p w:rsidR="002C475C" w:rsidRDefault="002C475C" w:rsidP="002C475C">
      <w:pPr>
        <w:pStyle w:val="a5"/>
        <w:widowControl w:val="0"/>
        <w:spacing w:after="0"/>
        <w:ind w:left="709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«Практикум по решению </w:t>
      </w:r>
      <w:proofErr w:type="spellStart"/>
      <w:r>
        <w:rPr>
          <w:rFonts w:ascii="Times New Roman" w:hAnsi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 по математике»</w:t>
      </w:r>
    </w:p>
    <w:p w:rsidR="002C475C" w:rsidRDefault="002C475C" w:rsidP="002C475C">
      <w:pPr>
        <w:pStyle w:val="a5"/>
        <w:widowControl w:val="0"/>
        <w:spacing w:after="0"/>
        <w:ind w:left="709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«Мир органических веществ» </w:t>
      </w:r>
    </w:p>
    <w:p w:rsidR="002C475C" w:rsidRDefault="002C475C" w:rsidP="002C475C">
      <w:pPr>
        <w:pStyle w:val="a5"/>
        <w:widowControl w:val="0"/>
        <w:spacing w:after="0"/>
        <w:ind w:left="709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«Основные вопросы биологии»</w:t>
      </w:r>
    </w:p>
    <w:p w:rsidR="002C475C" w:rsidRPr="00202456" w:rsidRDefault="002C475C" w:rsidP="002C475C">
      <w:pPr>
        <w:pStyle w:val="a5"/>
        <w:widowControl w:val="0"/>
        <w:spacing w:after="0"/>
        <w:ind w:left="1494"/>
        <w:rPr>
          <w:rFonts w:ascii="Times New Roman" w:hAnsi="Times New Roman"/>
          <w:sz w:val="24"/>
          <w:szCs w:val="24"/>
        </w:rPr>
      </w:pPr>
    </w:p>
    <w:p w:rsidR="002C475C" w:rsidRPr="00694BDC" w:rsidRDefault="002C475C" w:rsidP="002C475C">
      <w:pPr>
        <w:pStyle w:val="a5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/>
          <w:sz w:val="24"/>
          <w:szCs w:val="24"/>
        </w:rPr>
        <w:t xml:space="preserve"> – 1</w:t>
      </w:r>
    </w:p>
    <w:p w:rsidR="002C475C" w:rsidRDefault="002C475C" w:rsidP="002C475C">
      <w:pPr>
        <w:pStyle w:val="a7"/>
        <w:ind w:firstLine="567"/>
        <w:jc w:val="both"/>
        <w:rPr>
          <w:lang w:eastAsia="ru-RU"/>
        </w:rPr>
      </w:pPr>
      <w:r w:rsidRPr="00DA6194">
        <w:rPr>
          <w:lang w:eastAsia="ru-RU"/>
        </w:rPr>
        <w:t>Среднее 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представляющие себе потенциальные возможности, ресурсы и способы реализации выбранного жизненного пути.</w:t>
      </w:r>
    </w:p>
    <w:p w:rsidR="002C475C" w:rsidRDefault="002C475C" w:rsidP="002C475C">
      <w:pPr>
        <w:pStyle w:val="a7"/>
        <w:ind w:firstLine="567"/>
        <w:jc w:val="both"/>
        <w:rPr>
          <w:lang w:eastAsia="ru-RU"/>
        </w:rPr>
      </w:pPr>
    </w:p>
    <w:p w:rsidR="002C475C" w:rsidRDefault="002C475C" w:rsidP="002C475C">
      <w:pPr>
        <w:pStyle w:val="a7"/>
        <w:jc w:val="center"/>
      </w:pPr>
    </w:p>
    <w:p w:rsidR="002C475C" w:rsidRPr="00DA6194" w:rsidRDefault="002C475C" w:rsidP="002C475C">
      <w:pPr>
        <w:pStyle w:val="a7"/>
        <w:jc w:val="center"/>
      </w:pPr>
      <w:r w:rsidRPr="00DA6194">
        <w:t>Учебный план</w:t>
      </w:r>
    </w:p>
    <w:p w:rsidR="002C475C" w:rsidRDefault="002C475C" w:rsidP="002C475C">
      <w:pPr>
        <w:pStyle w:val="a7"/>
        <w:jc w:val="center"/>
        <w:rPr>
          <w:lang w:val="tt-RU"/>
        </w:rPr>
      </w:pPr>
      <w:r w:rsidRPr="00DA6194">
        <w:t>МБОУ «</w:t>
      </w:r>
      <w:proofErr w:type="spellStart"/>
      <w:r w:rsidRPr="00DA6194">
        <w:t>Мемдельская</w:t>
      </w:r>
      <w:proofErr w:type="spellEnd"/>
      <w:r w:rsidRPr="00DA6194">
        <w:t xml:space="preserve"> средняя общеобразовательная школа имени</w:t>
      </w:r>
      <w:proofErr w:type="gramStart"/>
      <w:r w:rsidRPr="00DA6194">
        <w:t xml:space="preserve"> Х</w:t>
      </w:r>
      <w:proofErr w:type="gramEnd"/>
      <w:r w:rsidRPr="00DA6194">
        <w:t xml:space="preserve">ай </w:t>
      </w:r>
      <w:proofErr w:type="spellStart"/>
      <w:r w:rsidRPr="00DA6194">
        <w:t>Вахита</w:t>
      </w:r>
      <w:proofErr w:type="spellEnd"/>
      <w:r w:rsidRPr="00DA6194">
        <w:t xml:space="preserve"> Высокогорского  муниципального  района Республики Татарстан»  </w:t>
      </w:r>
      <w:r>
        <w:rPr>
          <w:lang w:val="tt-RU"/>
        </w:rPr>
        <w:t>для    11  класса</w:t>
      </w:r>
    </w:p>
    <w:p w:rsidR="002C475C" w:rsidRDefault="002C475C" w:rsidP="002C475C">
      <w:pPr>
        <w:pStyle w:val="a7"/>
        <w:jc w:val="center"/>
      </w:pPr>
      <w:r>
        <w:rPr>
          <w:lang w:val="tt-RU"/>
        </w:rPr>
        <w:t xml:space="preserve"> на  2023 /2024 учебный год </w:t>
      </w:r>
    </w:p>
    <w:p w:rsidR="002C475C" w:rsidRDefault="002C475C" w:rsidP="002C475C">
      <w:pPr>
        <w:pStyle w:val="a7"/>
        <w:jc w:val="center"/>
      </w:pPr>
      <w:r>
        <w:rPr>
          <w:b/>
          <w:lang w:val="tt-RU"/>
        </w:rPr>
        <w:t>универсальное</w:t>
      </w:r>
      <w:r w:rsidRPr="00DA6194">
        <w:rPr>
          <w:b/>
          <w:lang w:val="tt-RU"/>
        </w:rPr>
        <w:t xml:space="preserve"> обучение</w:t>
      </w:r>
      <w:r>
        <w:rPr>
          <w:b/>
          <w:lang w:val="tt-RU"/>
        </w:rPr>
        <w:t xml:space="preserve">, </w:t>
      </w:r>
      <w:r w:rsidRPr="00FC2386">
        <w:rPr>
          <w:b/>
        </w:rPr>
        <w:t xml:space="preserve">ФГОС  </w:t>
      </w:r>
      <w:r>
        <w:rPr>
          <w:b/>
        </w:rPr>
        <w:t>С</w:t>
      </w:r>
      <w:r w:rsidRPr="00FC2386">
        <w:rPr>
          <w:b/>
        </w:rPr>
        <w:t>ОО</w:t>
      </w:r>
    </w:p>
    <w:p w:rsidR="002C475C" w:rsidRDefault="002C475C" w:rsidP="002C475C">
      <w:pPr>
        <w:pStyle w:val="a7"/>
        <w:jc w:val="center"/>
        <w:rPr>
          <w:b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11"/>
        <w:gridCol w:w="2383"/>
        <w:gridCol w:w="1235"/>
        <w:gridCol w:w="1246"/>
        <w:gridCol w:w="1225"/>
        <w:gridCol w:w="1271"/>
      </w:tblGrid>
      <w:tr w:rsidR="002C475C" w:rsidTr="00727A67">
        <w:tc>
          <w:tcPr>
            <w:tcW w:w="2212" w:type="dxa"/>
            <w:vMerge w:val="restart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Предметная область</w:t>
            </w:r>
          </w:p>
        </w:tc>
        <w:tc>
          <w:tcPr>
            <w:tcW w:w="2442" w:type="dxa"/>
            <w:vMerge w:val="restart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Учебный предмет </w:t>
            </w:r>
          </w:p>
        </w:tc>
        <w:tc>
          <w:tcPr>
            <w:tcW w:w="1273" w:type="dxa"/>
            <w:vMerge w:val="restart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Уровень </w:t>
            </w:r>
          </w:p>
        </w:tc>
        <w:tc>
          <w:tcPr>
            <w:tcW w:w="2785" w:type="dxa"/>
            <w:gridSpan w:val="2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Число недельных учебных часов на два года обучения</w:t>
            </w:r>
          </w:p>
        </w:tc>
        <w:tc>
          <w:tcPr>
            <w:tcW w:w="1426" w:type="dxa"/>
            <w:vMerge w:val="restart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Всего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1273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1406" w:type="dxa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 кл</w:t>
            </w:r>
          </w:p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2022-2023</w:t>
            </w:r>
          </w:p>
        </w:tc>
        <w:tc>
          <w:tcPr>
            <w:tcW w:w="1379" w:type="dxa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11 кл</w:t>
            </w:r>
          </w:p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2023-2024</w:t>
            </w:r>
          </w:p>
        </w:tc>
        <w:tc>
          <w:tcPr>
            <w:tcW w:w="1426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</w:tr>
      <w:tr w:rsidR="002C475C" w:rsidTr="00727A67">
        <w:tc>
          <w:tcPr>
            <w:tcW w:w="2212" w:type="dxa"/>
            <w:vMerge w:val="restart"/>
          </w:tcPr>
          <w:p w:rsidR="002C475C" w:rsidRPr="00FC2386" w:rsidRDefault="002C475C" w:rsidP="00727A67">
            <w:pPr>
              <w:pStyle w:val="a7"/>
              <w:jc w:val="center"/>
              <w:rPr>
                <w:lang w:val="tt-RU"/>
              </w:rPr>
            </w:pPr>
            <w:r w:rsidRPr="00FC2386">
              <w:rPr>
                <w:lang w:val="tt-RU"/>
              </w:rPr>
              <w:t xml:space="preserve">Русский язык и литература </w:t>
            </w: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Русский язык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У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6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Pr="00FC2386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 xml:space="preserve">Литература 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6</w:t>
            </w:r>
          </w:p>
        </w:tc>
      </w:tr>
      <w:tr w:rsidR="002C475C" w:rsidTr="00727A67">
        <w:tc>
          <w:tcPr>
            <w:tcW w:w="2212" w:type="dxa"/>
            <w:vMerge w:val="restart"/>
          </w:tcPr>
          <w:p w:rsidR="002C475C" w:rsidRPr="00FC2386" w:rsidRDefault="002C475C" w:rsidP="00727A67">
            <w:pPr>
              <w:pStyle w:val="a7"/>
              <w:jc w:val="center"/>
              <w:rPr>
                <w:lang w:val="tt-RU"/>
              </w:rPr>
            </w:pPr>
            <w:r w:rsidRPr="00FC2386">
              <w:rPr>
                <w:lang w:val="tt-RU"/>
              </w:rPr>
              <w:t>Родной язык и литература</w:t>
            </w: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 xml:space="preserve">Родной(татарский) язык 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Pr="00FC2386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2442" w:type="dxa"/>
          </w:tcPr>
          <w:p w:rsidR="002C475C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Родная (татарская)</w:t>
            </w:r>
          </w:p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 xml:space="preserve">литература     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 w:rsidRPr="002A74A9">
              <w:rPr>
                <w:lang w:val="tt-RU"/>
              </w:rPr>
              <w:t>2</w:t>
            </w:r>
          </w:p>
        </w:tc>
        <w:tc>
          <w:tcPr>
            <w:tcW w:w="1379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 w:rsidRPr="002A74A9">
              <w:rPr>
                <w:lang w:val="tt-RU"/>
              </w:rPr>
              <w:t>2</w:t>
            </w:r>
          </w:p>
        </w:tc>
        <w:tc>
          <w:tcPr>
            <w:tcW w:w="1426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 w:rsidRPr="002A74A9">
              <w:rPr>
                <w:lang w:val="tt-RU"/>
              </w:rPr>
              <w:t>4</w:t>
            </w:r>
          </w:p>
        </w:tc>
      </w:tr>
      <w:tr w:rsidR="002C475C" w:rsidTr="00727A67">
        <w:tc>
          <w:tcPr>
            <w:tcW w:w="2212" w:type="dxa"/>
          </w:tcPr>
          <w:p w:rsidR="002C475C" w:rsidRPr="00FC2386" w:rsidRDefault="002C475C" w:rsidP="00727A67">
            <w:pPr>
              <w:pStyle w:val="a7"/>
              <w:jc w:val="center"/>
              <w:rPr>
                <w:lang w:val="tt-RU"/>
              </w:rPr>
            </w:pPr>
            <w:r w:rsidRPr="00FC2386">
              <w:rPr>
                <w:lang w:val="tt-RU"/>
              </w:rPr>
              <w:t>Математика и информатика</w:t>
            </w: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У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6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6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12</w:t>
            </w:r>
          </w:p>
        </w:tc>
      </w:tr>
      <w:tr w:rsidR="002C475C" w:rsidTr="00727A67">
        <w:tc>
          <w:tcPr>
            <w:tcW w:w="2212" w:type="dxa"/>
          </w:tcPr>
          <w:p w:rsidR="002C475C" w:rsidRPr="00FC2386" w:rsidRDefault="002C475C" w:rsidP="00727A67">
            <w:pPr>
              <w:pStyle w:val="a7"/>
              <w:jc w:val="center"/>
              <w:rPr>
                <w:lang w:val="tt-RU"/>
              </w:rPr>
            </w:pPr>
            <w:r w:rsidRPr="00FC2386">
              <w:rPr>
                <w:lang w:val="tt-RU"/>
              </w:rPr>
              <w:t>Иностранные языки</w:t>
            </w: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Иностранный язык (английский)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6</w:t>
            </w:r>
          </w:p>
        </w:tc>
      </w:tr>
      <w:tr w:rsidR="002C475C" w:rsidTr="00727A67">
        <w:tc>
          <w:tcPr>
            <w:tcW w:w="2212" w:type="dxa"/>
            <w:vMerge w:val="restart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 w:rsidRPr="002155C2">
              <w:rPr>
                <w:lang w:val="tt-RU"/>
              </w:rPr>
              <w:t>Естественные науки</w:t>
            </w: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Физика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4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Астрономия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-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 w:val="restart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 w:rsidRPr="002155C2">
              <w:rPr>
                <w:lang w:val="tt-RU"/>
              </w:rPr>
              <w:t>Общественные науки</w:t>
            </w: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 xml:space="preserve">История 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4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2442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Обществознание</w:t>
            </w:r>
          </w:p>
        </w:tc>
        <w:tc>
          <w:tcPr>
            <w:tcW w:w="1273" w:type="dxa"/>
          </w:tcPr>
          <w:p w:rsidR="002C475C" w:rsidRPr="00A30B2B" w:rsidRDefault="002C475C" w:rsidP="00727A67">
            <w:pPr>
              <w:pStyle w:val="a7"/>
              <w:jc w:val="center"/>
              <w:rPr>
                <w:lang w:val="tt-RU"/>
              </w:rPr>
            </w:pPr>
            <w:r w:rsidRPr="00A30B2B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4</w:t>
            </w:r>
          </w:p>
        </w:tc>
      </w:tr>
      <w:tr w:rsidR="002C475C" w:rsidTr="00727A67">
        <w:tc>
          <w:tcPr>
            <w:tcW w:w="2212" w:type="dxa"/>
            <w:vMerge w:val="restart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 w:rsidRPr="002155C2">
              <w:rPr>
                <w:lang w:val="tt-RU"/>
              </w:rPr>
              <w:t xml:space="preserve">Физическая </w:t>
            </w:r>
            <w:r w:rsidRPr="002155C2">
              <w:rPr>
                <w:lang w:val="tt-RU"/>
              </w:rPr>
              <w:lastRenderedPageBreak/>
              <w:t>культура, экология и основы безопасности жизнедеятельности</w:t>
            </w:r>
          </w:p>
        </w:tc>
        <w:tc>
          <w:tcPr>
            <w:tcW w:w="2442" w:type="dxa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 w:rsidRPr="002155C2">
              <w:rPr>
                <w:lang w:val="tt-RU"/>
              </w:rPr>
              <w:lastRenderedPageBreak/>
              <w:t>Физическая культура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3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6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2442" w:type="dxa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 w:rsidRPr="002155C2">
              <w:rPr>
                <w:lang w:val="tt-RU"/>
              </w:rPr>
              <w:t>Основы безопасности жизнедеятельности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1406" w:type="dxa"/>
          </w:tcPr>
          <w:p w:rsidR="002C475C" w:rsidRPr="00A30B2B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30</w:t>
            </w:r>
          </w:p>
        </w:tc>
        <w:tc>
          <w:tcPr>
            <w:tcW w:w="1379" w:type="dxa"/>
          </w:tcPr>
          <w:p w:rsidR="002C475C" w:rsidRPr="00A30B2B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29</w:t>
            </w:r>
          </w:p>
        </w:tc>
        <w:tc>
          <w:tcPr>
            <w:tcW w:w="1426" w:type="dxa"/>
          </w:tcPr>
          <w:p w:rsidR="002C475C" w:rsidRPr="00A30B2B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59</w:t>
            </w:r>
          </w:p>
        </w:tc>
      </w:tr>
      <w:tr w:rsidR="002C475C" w:rsidTr="00727A67">
        <w:tc>
          <w:tcPr>
            <w:tcW w:w="4654" w:type="dxa"/>
            <w:gridSpan w:val="2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 w:rsidRPr="00782C90">
              <w:rPr>
                <w:lang w:val="tt-RU"/>
              </w:rPr>
              <w:t>Ин</w:t>
            </w:r>
            <w:r>
              <w:rPr>
                <w:lang w:val="tt-RU"/>
              </w:rPr>
              <w:t xml:space="preserve">дивидуальный проект 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 w:val="restart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Дополнительные учебные предметы, курсы по выбору</w:t>
            </w:r>
          </w:p>
        </w:tc>
        <w:tc>
          <w:tcPr>
            <w:tcW w:w="2442" w:type="dxa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Информатика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 w:rsidRPr="002155C2">
              <w:rPr>
                <w:lang w:val="tt-RU"/>
              </w:rPr>
              <w:t>Химия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Биология 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Б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Pr="00A30B2B" w:rsidRDefault="002C475C" w:rsidP="00727A67">
            <w:pPr>
              <w:pStyle w:val="a7"/>
              <w:jc w:val="center"/>
              <w:rPr>
                <w:b/>
                <w:sz w:val="22"/>
                <w:szCs w:val="22"/>
                <w:lang w:val="tt-RU"/>
              </w:rPr>
            </w:pPr>
          </w:p>
        </w:tc>
        <w:tc>
          <w:tcPr>
            <w:tcW w:w="2442" w:type="dxa"/>
          </w:tcPr>
          <w:p w:rsidR="002C475C" w:rsidRPr="002155C2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Основы экологии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ЭК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2442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Мир органических веществ</w:t>
            </w:r>
          </w:p>
        </w:tc>
        <w:tc>
          <w:tcPr>
            <w:tcW w:w="1273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ЭК</w:t>
            </w:r>
          </w:p>
        </w:tc>
        <w:tc>
          <w:tcPr>
            <w:tcW w:w="140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C53869" w:rsidRDefault="002C475C" w:rsidP="00727A67">
            <w:pPr>
              <w:pStyle w:val="a7"/>
              <w:jc w:val="center"/>
              <w:rPr>
                <w:lang w:val="tt-RU"/>
              </w:rPr>
            </w:pPr>
            <w:r w:rsidRPr="00C53869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Pr="00A9092C" w:rsidRDefault="002C475C" w:rsidP="00727A67">
            <w:pPr>
              <w:pStyle w:val="a7"/>
              <w:jc w:val="center"/>
              <w:rPr>
                <w:lang w:val="tt-RU"/>
              </w:rPr>
            </w:pPr>
            <w:r w:rsidRPr="00A9092C">
              <w:rPr>
                <w:lang w:val="tt-RU"/>
              </w:rPr>
              <w:t>Основные вопросы биологии</w:t>
            </w:r>
          </w:p>
        </w:tc>
        <w:tc>
          <w:tcPr>
            <w:tcW w:w="1273" w:type="dxa"/>
          </w:tcPr>
          <w:p w:rsidR="002C475C" w:rsidRPr="00A9092C" w:rsidRDefault="002C475C" w:rsidP="00727A67">
            <w:pPr>
              <w:pStyle w:val="a7"/>
              <w:jc w:val="center"/>
              <w:rPr>
                <w:lang w:val="tt-RU"/>
              </w:rPr>
            </w:pPr>
            <w:r w:rsidRPr="00A9092C">
              <w:rPr>
                <w:lang w:val="tt-RU"/>
              </w:rPr>
              <w:t>ЭК</w:t>
            </w:r>
          </w:p>
        </w:tc>
        <w:tc>
          <w:tcPr>
            <w:tcW w:w="1406" w:type="dxa"/>
          </w:tcPr>
          <w:p w:rsidR="002C475C" w:rsidRPr="00782C90" w:rsidRDefault="002C475C" w:rsidP="00727A67">
            <w:pPr>
              <w:pStyle w:val="a7"/>
              <w:jc w:val="center"/>
              <w:rPr>
                <w:lang w:val="tt-RU"/>
              </w:rPr>
            </w:pPr>
            <w:r w:rsidRPr="00782C90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782C90" w:rsidRDefault="002C475C" w:rsidP="00727A67">
            <w:pPr>
              <w:pStyle w:val="a7"/>
              <w:jc w:val="center"/>
              <w:rPr>
                <w:lang w:val="tt-RU"/>
              </w:rPr>
            </w:pPr>
            <w:r w:rsidRPr="00782C90"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Pr="00782C90" w:rsidRDefault="002C475C" w:rsidP="00727A67">
            <w:pPr>
              <w:pStyle w:val="a7"/>
              <w:jc w:val="center"/>
              <w:rPr>
                <w:lang w:val="tt-RU"/>
              </w:rPr>
            </w:pPr>
            <w:r w:rsidRPr="00782C90">
              <w:rPr>
                <w:lang w:val="tt-RU"/>
              </w:rPr>
              <w:t>2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Технология ведения дома и семьи. Семьеведение.</w:t>
            </w:r>
          </w:p>
        </w:tc>
        <w:tc>
          <w:tcPr>
            <w:tcW w:w="1273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 w:rsidRPr="002A74A9">
              <w:rPr>
                <w:lang w:val="tt-RU"/>
              </w:rPr>
              <w:t>ЭК</w:t>
            </w:r>
          </w:p>
        </w:tc>
        <w:tc>
          <w:tcPr>
            <w:tcW w:w="1406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 w:rsidRPr="002A74A9">
              <w:rPr>
                <w:lang w:val="tt-RU"/>
              </w:rPr>
              <w:t>1</w:t>
            </w:r>
          </w:p>
        </w:tc>
        <w:tc>
          <w:tcPr>
            <w:tcW w:w="1379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426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C475C" w:rsidTr="00727A67">
        <w:tc>
          <w:tcPr>
            <w:tcW w:w="2212" w:type="dxa"/>
            <w:vMerge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Практикум по решению разноуровневых задач по математике</w:t>
            </w:r>
          </w:p>
        </w:tc>
        <w:tc>
          <w:tcPr>
            <w:tcW w:w="1273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ЭК</w:t>
            </w:r>
          </w:p>
        </w:tc>
        <w:tc>
          <w:tcPr>
            <w:tcW w:w="1406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379" w:type="dxa"/>
          </w:tcPr>
          <w:p w:rsidR="002C475C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26" w:type="dxa"/>
          </w:tcPr>
          <w:p w:rsidR="002C475C" w:rsidRDefault="002C475C" w:rsidP="00727A67">
            <w:pPr>
              <w:pStyle w:val="a7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2C475C" w:rsidTr="00727A67">
        <w:tc>
          <w:tcPr>
            <w:tcW w:w="2212" w:type="dxa"/>
          </w:tcPr>
          <w:p w:rsidR="002C475C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</w:p>
        </w:tc>
        <w:tc>
          <w:tcPr>
            <w:tcW w:w="2442" w:type="dxa"/>
          </w:tcPr>
          <w:p w:rsidR="002C475C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1273" w:type="dxa"/>
          </w:tcPr>
          <w:p w:rsidR="002C475C" w:rsidRPr="002A74A9" w:rsidRDefault="002C475C" w:rsidP="00727A67">
            <w:pPr>
              <w:pStyle w:val="a7"/>
              <w:jc w:val="center"/>
              <w:rPr>
                <w:lang w:val="tt-RU"/>
              </w:rPr>
            </w:pPr>
          </w:p>
        </w:tc>
        <w:tc>
          <w:tcPr>
            <w:tcW w:w="1406" w:type="dxa"/>
          </w:tcPr>
          <w:p w:rsidR="002C475C" w:rsidRPr="00FE2471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 w:rsidRPr="00FE2471">
              <w:rPr>
                <w:b/>
                <w:lang w:val="tt-RU"/>
              </w:rPr>
              <w:t>37</w:t>
            </w:r>
          </w:p>
        </w:tc>
        <w:tc>
          <w:tcPr>
            <w:tcW w:w="1379" w:type="dxa"/>
          </w:tcPr>
          <w:p w:rsidR="002C475C" w:rsidRPr="00FE2471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 w:rsidRPr="00FE2471">
              <w:rPr>
                <w:b/>
                <w:lang w:val="tt-RU"/>
              </w:rPr>
              <w:t>37</w:t>
            </w:r>
          </w:p>
        </w:tc>
        <w:tc>
          <w:tcPr>
            <w:tcW w:w="1426" w:type="dxa"/>
          </w:tcPr>
          <w:p w:rsidR="002C475C" w:rsidRPr="00FE2471" w:rsidRDefault="002C475C" w:rsidP="00727A67">
            <w:pPr>
              <w:pStyle w:val="a7"/>
              <w:jc w:val="center"/>
              <w:rPr>
                <w:b/>
                <w:lang w:val="tt-RU"/>
              </w:rPr>
            </w:pPr>
            <w:r w:rsidRPr="00FE2471">
              <w:rPr>
                <w:b/>
                <w:lang w:val="tt-RU"/>
              </w:rPr>
              <w:t>74</w:t>
            </w:r>
          </w:p>
        </w:tc>
      </w:tr>
    </w:tbl>
    <w:p w:rsidR="002C475C" w:rsidRDefault="002C475C" w:rsidP="002C475C">
      <w:pPr>
        <w:pStyle w:val="a7"/>
        <w:jc w:val="center"/>
        <w:rPr>
          <w:b/>
          <w:lang w:val="tt-RU"/>
        </w:rPr>
      </w:pPr>
    </w:p>
    <w:p w:rsidR="002C475C" w:rsidRDefault="002C475C" w:rsidP="002C475C">
      <w:pPr>
        <w:pStyle w:val="a7"/>
        <w:jc w:val="center"/>
        <w:rPr>
          <w:b/>
          <w:lang w:val="tt-RU"/>
        </w:rPr>
      </w:pPr>
    </w:p>
    <w:p w:rsidR="002C475C" w:rsidRPr="00DA6194" w:rsidRDefault="002C475C" w:rsidP="002C475C">
      <w:pPr>
        <w:pStyle w:val="a7"/>
      </w:pPr>
      <w:r>
        <w:t>Учебный план школы на 2023-2024</w:t>
      </w:r>
      <w:r w:rsidRPr="00DA6194">
        <w:t xml:space="preserve"> учебный год полностью обеспечен кадрами и учебно-методическим комплексом.</w:t>
      </w:r>
    </w:p>
    <w:p w:rsidR="002C475C" w:rsidRDefault="002C475C" w:rsidP="002C475C">
      <w:pPr>
        <w:pStyle w:val="a7"/>
      </w:pPr>
      <w:r w:rsidRPr="00DA6194">
        <w:t xml:space="preserve">Учебный план рассмотрен  и обсужден на педагогическом совете. </w:t>
      </w: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  <w:bookmarkStart w:id="0" w:name="_GoBack"/>
      <w:bookmarkEnd w:id="0"/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Default="002C475C" w:rsidP="002C475C">
      <w:pPr>
        <w:pStyle w:val="a7"/>
        <w:jc w:val="center"/>
        <w:rPr>
          <w:b/>
        </w:rPr>
      </w:pPr>
    </w:p>
    <w:p w:rsidR="002C475C" w:rsidRPr="002C475C" w:rsidRDefault="002C475C"/>
    <w:sectPr w:rsidR="002C475C" w:rsidRPr="002C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11C5"/>
    <w:multiLevelType w:val="hybridMultilevel"/>
    <w:tmpl w:val="C3726FF0"/>
    <w:lvl w:ilvl="0" w:tplc="E7A4322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BCC408E"/>
    <w:multiLevelType w:val="hybridMultilevel"/>
    <w:tmpl w:val="ABA6A584"/>
    <w:lvl w:ilvl="0" w:tplc="63E83A5E">
      <w:numFmt w:val="bullet"/>
      <w:lvlText w:val="-"/>
      <w:lvlJc w:val="left"/>
      <w:pPr>
        <w:ind w:left="9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210EFD0">
      <w:numFmt w:val="bullet"/>
      <w:lvlText w:val="•"/>
      <w:lvlJc w:val="left"/>
      <w:pPr>
        <w:ind w:left="1978" w:hanging="303"/>
      </w:pPr>
      <w:rPr>
        <w:rFonts w:hint="default"/>
        <w:lang w:val="ru-RU" w:eastAsia="en-US" w:bidi="ar-SA"/>
      </w:rPr>
    </w:lvl>
    <w:lvl w:ilvl="2" w:tplc="AFE224B6">
      <w:numFmt w:val="bullet"/>
      <w:lvlText w:val="•"/>
      <w:lvlJc w:val="left"/>
      <w:pPr>
        <w:ind w:left="2997" w:hanging="303"/>
      </w:pPr>
      <w:rPr>
        <w:rFonts w:hint="default"/>
        <w:lang w:val="ru-RU" w:eastAsia="en-US" w:bidi="ar-SA"/>
      </w:rPr>
    </w:lvl>
    <w:lvl w:ilvl="3" w:tplc="B7DE70F6">
      <w:numFmt w:val="bullet"/>
      <w:lvlText w:val="•"/>
      <w:lvlJc w:val="left"/>
      <w:pPr>
        <w:ind w:left="4015" w:hanging="303"/>
      </w:pPr>
      <w:rPr>
        <w:rFonts w:hint="default"/>
        <w:lang w:val="ru-RU" w:eastAsia="en-US" w:bidi="ar-SA"/>
      </w:rPr>
    </w:lvl>
    <w:lvl w:ilvl="4" w:tplc="133EAC5E">
      <w:numFmt w:val="bullet"/>
      <w:lvlText w:val="•"/>
      <w:lvlJc w:val="left"/>
      <w:pPr>
        <w:ind w:left="5034" w:hanging="303"/>
      </w:pPr>
      <w:rPr>
        <w:rFonts w:hint="default"/>
        <w:lang w:val="ru-RU" w:eastAsia="en-US" w:bidi="ar-SA"/>
      </w:rPr>
    </w:lvl>
    <w:lvl w:ilvl="5" w:tplc="2C3A22EC">
      <w:numFmt w:val="bullet"/>
      <w:lvlText w:val="•"/>
      <w:lvlJc w:val="left"/>
      <w:pPr>
        <w:ind w:left="6053" w:hanging="303"/>
      </w:pPr>
      <w:rPr>
        <w:rFonts w:hint="default"/>
        <w:lang w:val="ru-RU" w:eastAsia="en-US" w:bidi="ar-SA"/>
      </w:rPr>
    </w:lvl>
    <w:lvl w:ilvl="6" w:tplc="26BC53C4">
      <w:numFmt w:val="bullet"/>
      <w:lvlText w:val="•"/>
      <w:lvlJc w:val="left"/>
      <w:pPr>
        <w:ind w:left="7071" w:hanging="303"/>
      </w:pPr>
      <w:rPr>
        <w:rFonts w:hint="default"/>
        <w:lang w:val="ru-RU" w:eastAsia="en-US" w:bidi="ar-SA"/>
      </w:rPr>
    </w:lvl>
    <w:lvl w:ilvl="7" w:tplc="1D9A13BE">
      <w:numFmt w:val="bullet"/>
      <w:lvlText w:val="•"/>
      <w:lvlJc w:val="left"/>
      <w:pPr>
        <w:ind w:left="8090" w:hanging="303"/>
      </w:pPr>
      <w:rPr>
        <w:rFonts w:hint="default"/>
        <w:lang w:val="ru-RU" w:eastAsia="en-US" w:bidi="ar-SA"/>
      </w:rPr>
    </w:lvl>
    <w:lvl w:ilvl="8" w:tplc="A84AA0B2">
      <w:numFmt w:val="bullet"/>
      <w:lvlText w:val="•"/>
      <w:lvlJc w:val="left"/>
      <w:pPr>
        <w:ind w:left="9109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7D"/>
    <w:rsid w:val="002C475C"/>
    <w:rsid w:val="00551CED"/>
    <w:rsid w:val="005A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5C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2C475C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2C4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C47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Default">
    <w:name w:val="Default"/>
    <w:rsid w:val="002C47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5C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2C475C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2C4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C47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Default">
    <w:name w:val="Default"/>
    <w:rsid w:val="002C47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2023-09-29T16:18:00Z</dcterms:created>
  <dcterms:modified xsi:type="dcterms:W3CDTF">2023-09-29T16:21:00Z</dcterms:modified>
</cp:coreProperties>
</file>